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2A" w:rsidRDefault="00FD18B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 w:rsidR="00977D74">
        <w:rPr>
          <w:rFonts w:hint="eastAsia"/>
          <w:sz w:val="32"/>
          <w:szCs w:val="32"/>
        </w:rPr>
        <w:t>百分数应用一</w:t>
      </w:r>
      <w:r>
        <w:rPr>
          <w:rFonts w:hint="eastAsia"/>
          <w:sz w:val="32"/>
          <w:szCs w:val="32"/>
        </w:rPr>
        <w:t>》</w:t>
      </w:r>
      <w:r w:rsidR="000350E5">
        <w:rPr>
          <w:rFonts w:hint="eastAsia"/>
          <w:sz w:val="32"/>
          <w:szCs w:val="32"/>
        </w:rPr>
        <w:t>评课</w:t>
      </w:r>
    </w:p>
    <w:p w:rsidR="00875F2A" w:rsidRDefault="00875F2A">
      <w:pPr>
        <w:jc w:val="center"/>
        <w:rPr>
          <w:sz w:val="32"/>
          <w:szCs w:val="32"/>
        </w:rPr>
      </w:pPr>
    </w:p>
    <w:p w:rsidR="00875F2A" w:rsidRPr="00C72F5E" w:rsidRDefault="000350E5" w:rsidP="00C72F5E">
      <w:pPr>
        <w:spacing w:line="360" w:lineRule="auto"/>
        <w:jc w:val="left"/>
        <w:rPr>
          <w:sz w:val="24"/>
          <w:szCs w:val="24"/>
        </w:rPr>
      </w:pPr>
      <w:r w:rsidRPr="00C72F5E">
        <w:rPr>
          <w:rFonts w:hint="eastAsia"/>
          <w:sz w:val="24"/>
          <w:szCs w:val="24"/>
        </w:rPr>
        <w:t>优点：</w:t>
      </w:r>
    </w:p>
    <w:p w:rsidR="00875F2A" w:rsidRPr="00C72F5E" w:rsidRDefault="000350E5" w:rsidP="00C72F5E"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 w:rsidRPr="00C72F5E">
        <w:rPr>
          <w:rFonts w:hint="eastAsia"/>
          <w:sz w:val="24"/>
          <w:szCs w:val="24"/>
        </w:rPr>
        <w:t>学生回答模式完整，规范，训练有素，老师平时严格要求，教育有方。</w:t>
      </w:r>
    </w:p>
    <w:p w:rsidR="00875F2A" w:rsidRPr="00C72F5E" w:rsidRDefault="000350E5" w:rsidP="00C72F5E"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 w:rsidRPr="00C72F5E">
        <w:rPr>
          <w:rFonts w:hint="eastAsia"/>
          <w:sz w:val="24"/>
          <w:szCs w:val="24"/>
        </w:rPr>
        <w:t>课堂设计有层次，教学内容、活动丰富。</w:t>
      </w:r>
    </w:p>
    <w:p w:rsidR="00875F2A" w:rsidRPr="00C72F5E" w:rsidRDefault="000350E5" w:rsidP="00C72F5E"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 w:rsidRPr="00C72F5E">
        <w:rPr>
          <w:rFonts w:hint="eastAsia"/>
          <w:sz w:val="24"/>
          <w:szCs w:val="24"/>
        </w:rPr>
        <w:t>教师教态自然，落落大方，语言简洁。</w:t>
      </w:r>
    </w:p>
    <w:p w:rsidR="00875F2A" w:rsidRPr="00C72F5E" w:rsidRDefault="000350E5" w:rsidP="00C72F5E"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 w:rsidRPr="00C72F5E">
        <w:rPr>
          <w:rFonts w:hint="eastAsia"/>
          <w:sz w:val="24"/>
          <w:szCs w:val="24"/>
        </w:rPr>
        <w:t>课堂实物、图形、符号，从繁到简，促进了学生对数学抽象模型建构。</w:t>
      </w:r>
    </w:p>
    <w:p w:rsidR="00875F2A" w:rsidRPr="00977D74" w:rsidRDefault="000350E5" w:rsidP="00977D74">
      <w:pPr>
        <w:numPr>
          <w:ilvl w:val="0"/>
          <w:numId w:val="1"/>
        </w:numPr>
        <w:spacing w:line="360" w:lineRule="auto"/>
        <w:jc w:val="left"/>
        <w:rPr>
          <w:rFonts w:hint="eastAsia"/>
          <w:sz w:val="24"/>
          <w:szCs w:val="24"/>
        </w:rPr>
      </w:pPr>
      <w:r w:rsidRPr="00977D74">
        <w:rPr>
          <w:rFonts w:hint="eastAsia"/>
          <w:sz w:val="24"/>
          <w:szCs w:val="24"/>
        </w:rPr>
        <w:t>课堂追问及时，注重学生对问题的深度理解，非常注重给学生充分表达自己想法的</w:t>
      </w:r>
      <w:r w:rsidR="00977D74">
        <w:rPr>
          <w:rFonts w:hint="eastAsia"/>
          <w:sz w:val="24"/>
          <w:szCs w:val="24"/>
        </w:rPr>
        <w:t>机会</w:t>
      </w:r>
    </w:p>
    <w:p w:rsidR="00977D74" w:rsidRPr="00977D74" w:rsidRDefault="00977D74" w:rsidP="00C72F5E"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模型意识凸显的很好。</w:t>
      </w:r>
    </w:p>
    <w:p w:rsidR="00875F2A" w:rsidRPr="00C72F5E" w:rsidRDefault="000350E5" w:rsidP="00C72F5E"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 w:rsidRPr="00C72F5E">
        <w:rPr>
          <w:rFonts w:hint="eastAsia"/>
          <w:sz w:val="24"/>
          <w:szCs w:val="24"/>
        </w:rPr>
        <w:t>课堂知识难度循序渐进，过渡自然。</w:t>
      </w:r>
    </w:p>
    <w:p w:rsidR="00875F2A" w:rsidRPr="00C72F5E" w:rsidRDefault="00FD18B6" w:rsidP="00C72F5E">
      <w:pPr>
        <w:numPr>
          <w:ilvl w:val="0"/>
          <w:numId w:val="1"/>
        </w:numPr>
        <w:spacing w:line="360" w:lineRule="auto"/>
        <w:jc w:val="left"/>
        <w:rPr>
          <w:sz w:val="24"/>
          <w:szCs w:val="24"/>
        </w:rPr>
      </w:pPr>
      <w:r w:rsidRPr="00C72F5E">
        <w:rPr>
          <w:rFonts w:hint="eastAsia"/>
          <w:sz w:val="24"/>
          <w:szCs w:val="24"/>
        </w:rPr>
        <w:t>教师设计合理，从摆一摆到简洁的方式表示数据收集</w:t>
      </w:r>
      <w:r w:rsidR="000350E5" w:rsidRPr="00C72F5E">
        <w:rPr>
          <w:rFonts w:hint="eastAsia"/>
          <w:sz w:val="24"/>
          <w:szCs w:val="24"/>
        </w:rPr>
        <w:t>方法，有层次有梯度。</w:t>
      </w:r>
    </w:p>
    <w:p w:rsidR="00875F2A" w:rsidRPr="00C72F5E" w:rsidRDefault="000350E5" w:rsidP="00C72F5E">
      <w:pPr>
        <w:spacing w:line="360" w:lineRule="auto"/>
        <w:jc w:val="left"/>
        <w:rPr>
          <w:sz w:val="24"/>
          <w:szCs w:val="24"/>
        </w:rPr>
      </w:pPr>
      <w:r w:rsidRPr="00C72F5E">
        <w:rPr>
          <w:rFonts w:hint="eastAsia"/>
          <w:sz w:val="24"/>
          <w:szCs w:val="24"/>
        </w:rPr>
        <w:t>建议：</w:t>
      </w:r>
    </w:p>
    <w:p w:rsidR="00875F2A" w:rsidRPr="00C72F5E" w:rsidRDefault="000350E5" w:rsidP="00C72F5E">
      <w:pPr>
        <w:numPr>
          <w:ilvl w:val="0"/>
          <w:numId w:val="2"/>
        </w:numPr>
        <w:spacing w:line="360" w:lineRule="auto"/>
        <w:jc w:val="left"/>
        <w:rPr>
          <w:sz w:val="24"/>
          <w:szCs w:val="24"/>
        </w:rPr>
      </w:pPr>
      <w:r w:rsidRPr="00C72F5E">
        <w:rPr>
          <w:rFonts w:hint="eastAsia"/>
          <w:sz w:val="24"/>
          <w:szCs w:val="24"/>
        </w:rPr>
        <w:t>教师的语言可以在精准有效一些。</w:t>
      </w:r>
    </w:p>
    <w:p w:rsidR="00875F2A" w:rsidRDefault="000350E5" w:rsidP="00C72F5E">
      <w:pPr>
        <w:numPr>
          <w:ilvl w:val="0"/>
          <w:numId w:val="2"/>
        </w:numPr>
        <w:spacing w:line="360" w:lineRule="auto"/>
        <w:jc w:val="left"/>
        <w:rPr>
          <w:rFonts w:hint="eastAsia"/>
          <w:sz w:val="24"/>
          <w:szCs w:val="24"/>
        </w:rPr>
      </w:pPr>
      <w:r w:rsidRPr="00C72F5E">
        <w:rPr>
          <w:rFonts w:hint="eastAsia"/>
          <w:sz w:val="24"/>
          <w:szCs w:val="24"/>
        </w:rPr>
        <w:t>对</w:t>
      </w:r>
      <w:bookmarkStart w:id="0" w:name="_GoBack"/>
      <w:bookmarkEnd w:id="0"/>
      <w:r w:rsidR="00FD18B6" w:rsidRPr="00C72F5E">
        <w:rPr>
          <w:rFonts w:hint="eastAsia"/>
          <w:sz w:val="24"/>
          <w:szCs w:val="24"/>
        </w:rPr>
        <w:t>数据的收集，整理可以在精细化一点，对数据的分析应该全面一些。</w:t>
      </w:r>
    </w:p>
    <w:p w:rsidR="00977D74" w:rsidRPr="00C72F5E" w:rsidRDefault="00977D74" w:rsidP="00C72F5E">
      <w:pPr>
        <w:numPr>
          <w:ilvl w:val="0"/>
          <w:numId w:val="2"/>
        </w:num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应用意识还需要多多渗透到学生的生活中去。</w:t>
      </w:r>
    </w:p>
    <w:sectPr w:rsidR="00977D74" w:rsidRPr="00C72F5E" w:rsidSect="00977D7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904" w:rsidRDefault="00880904" w:rsidP="00FD18B6">
      <w:r>
        <w:separator/>
      </w:r>
    </w:p>
  </w:endnote>
  <w:endnote w:type="continuationSeparator" w:id="1">
    <w:p w:rsidR="00880904" w:rsidRDefault="00880904" w:rsidP="00FD1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904" w:rsidRDefault="00880904" w:rsidP="00FD18B6">
      <w:r>
        <w:separator/>
      </w:r>
    </w:p>
  </w:footnote>
  <w:footnote w:type="continuationSeparator" w:id="1">
    <w:p w:rsidR="00880904" w:rsidRDefault="00880904" w:rsidP="00FD18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93FDE0"/>
    <w:multiLevelType w:val="singleLevel"/>
    <w:tmpl w:val="DF93FDE0"/>
    <w:lvl w:ilvl="0">
      <w:start w:val="1"/>
      <w:numFmt w:val="decimal"/>
      <w:suff w:val="nothing"/>
      <w:lvlText w:val="%1、"/>
      <w:lvlJc w:val="left"/>
    </w:lvl>
  </w:abstractNum>
  <w:abstractNum w:abstractNumId="1">
    <w:nsid w:val="427126E9"/>
    <w:multiLevelType w:val="singleLevel"/>
    <w:tmpl w:val="427126E9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1A4633"/>
    <w:rsid w:val="000350E5"/>
    <w:rsid w:val="001B5D61"/>
    <w:rsid w:val="00324B84"/>
    <w:rsid w:val="00875F2A"/>
    <w:rsid w:val="00880904"/>
    <w:rsid w:val="00977D74"/>
    <w:rsid w:val="00B44241"/>
    <w:rsid w:val="00C72F5E"/>
    <w:rsid w:val="00FD18B6"/>
    <w:rsid w:val="5B1A46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75F2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18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18B6"/>
    <w:rPr>
      <w:kern w:val="2"/>
      <w:sz w:val="18"/>
      <w:szCs w:val="18"/>
    </w:rPr>
  </w:style>
  <w:style w:type="paragraph" w:styleId="a4">
    <w:name w:val="footer"/>
    <w:basedOn w:val="a"/>
    <w:link w:val="Char0"/>
    <w:rsid w:val="00FD18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18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琳</dc:creator>
  <cp:lastModifiedBy>tw</cp:lastModifiedBy>
  <cp:revision>4</cp:revision>
  <dcterms:created xsi:type="dcterms:W3CDTF">2020-12-22T08:05:00Z</dcterms:created>
  <dcterms:modified xsi:type="dcterms:W3CDTF">2024-12-10T11:13:00Z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